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40F7" w14:textId="7662E698" w:rsidR="009769C8" w:rsidRDefault="009769C8"/>
    <w:p w14:paraId="4B354A2E" w14:textId="20CB9ECD" w:rsidR="00D252F9" w:rsidRDefault="00D252F9"/>
    <w:p w14:paraId="0DBCFCF5" w14:textId="6D2F21C9" w:rsidR="00D252F9" w:rsidRDefault="00B84625" w:rsidP="00D252F9">
      <w:pPr>
        <w:jc w:val="center"/>
        <w:rPr>
          <w:rFonts w:ascii="Arial" w:hAnsi="Arial" w:cs="Arial"/>
          <w:sz w:val="72"/>
          <w:szCs w:val="72"/>
        </w:rPr>
      </w:pPr>
      <w:r>
        <w:rPr>
          <w:rFonts w:ascii="Arial" w:hAnsi="Arial" w:cs="Arial"/>
          <w:sz w:val="72"/>
          <w:szCs w:val="72"/>
        </w:rPr>
        <w:pict w14:anchorId="0ACA9357">
          <v:rect id="_x0000_i1025" style="width:0;height:1.5pt" o:hralign="center" o:hrstd="t" o:hr="t" fillcolor="#a0a0a0" stroked="f"/>
        </w:pict>
      </w:r>
    </w:p>
    <w:p w14:paraId="44301A80" w14:textId="77777777" w:rsidR="001E0A0B" w:rsidRDefault="001E0A0B" w:rsidP="00D252F9">
      <w:pPr>
        <w:jc w:val="center"/>
        <w:rPr>
          <w:rFonts w:ascii="Arial" w:hAnsi="Arial" w:cs="Arial"/>
          <w:sz w:val="72"/>
          <w:szCs w:val="72"/>
        </w:rPr>
      </w:pPr>
    </w:p>
    <w:p w14:paraId="7B28A9FF" w14:textId="4346BFC0" w:rsidR="000C5EEF" w:rsidRPr="00243A6B" w:rsidRDefault="00243A6B" w:rsidP="00243A6B">
      <w:pPr>
        <w:jc w:val="center"/>
        <w:rPr>
          <w:rFonts w:ascii="Arial" w:hAnsi="Arial" w:cs="Arial"/>
          <w:sz w:val="72"/>
          <w:szCs w:val="72"/>
        </w:rPr>
      </w:pPr>
      <w:r>
        <w:rPr>
          <w:rFonts w:ascii="Arial" w:hAnsi="Arial" w:cs="Arial"/>
          <w:sz w:val="72"/>
          <w:szCs w:val="72"/>
        </w:rPr>
        <w:t>…For they Shall not be Ashamed that Wait for me.</w:t>
      </w:r>
    </w:p>
    <w:p w14:paraId="3C20791F" w14:textId="18AF44CC" w:rsidR="000C5EEF" w:rsidRDefault="00D252F9" w:rsidP="00D252F9">
      <w:pPr>
        <w:jc w:val="center"/>
        <w:rPr>
          <w:rFonts w:ascii="Arial" w:hAnsi="Arial" w:cs="Arial"/>
          <w:sz w:val="44"/>
          <w:szCs w:val="44"/>
        </w:rPr>
      </w:pPr>
      <w:r>
        <w:rPr>
          <w:rFonts w:ascii="Arial" w:hAnsi="Arial" w:cs="Arial"/>
          <w:sz w:val="44"/>
          <w:szCs w:val="44"/>
        </w:rPr>
        <w:t xml:space="preserve">Isaiah </w:t>
      </w:r>
      <w:r w:rsidR="00243A6B">
        <w:rPr>
          <w:rFonts w:ascii="Arial" w:hAnsi="Arial" w:cs="Arial"/>
          <w:sz w:val="44"/>
          <w:szCs w:val="44"/>
        </w:rPr>
        <w:t>49:23</w:t>
      </w:r>
    </w:p>
    <w:p w14:paraId="6AA05B3C" w14:textId="3644A5A1" w:rsidR="001E0A0B" w:rsidRDefault="00B84625" w:rsidP="00D252F9">
      <w:pPr>
        <w:jc w:val="center"/>
        <w:rPr>
          <w:rFonts w:ascii="Arial" w:hAnsi="Arial" w:cs="Arial"/>
          <w:sz w:val="44"/>
          <w:szCs w:val="44"/>
        </w:rPr>
      </w:pPr>
      <w:r>
        <w:rPr>
          <w:rFonts w:ascii="Arial" w:hAnsi="Arial" w:cs="Arial"/>
          <w:sz w:val="72"/>
          <w:szCs w:val="72"/>
        </w:rPr>
        <w:pict w14:anchorId="24D90FEC">
          <v:rect id="_x0000_i1026" style="width:0;height:1.5pt" o:hralign="center" o:hrstd="t" o:hr="t" fillcolor="#a0a0a0" stroked="f"/>
        </w:pict>
      </w:r>
    </w:p>
    <w:p w14:paraId="33266AFB" w14:textId="3F677CD3" w:rsidR="00CF3387" w:rsidRDefault="00CF3387" w:rsidP="00CF3387">
      <w:pPr>
        <w:rPr>
          <w:rFonts w:ascii="Arial" w:hAnsi="Arial" w:cs="Arial"/>
          <w:sz w:val="24"/>
          <w:szCs w:val="24"/>
        </w:rPr>
      </w:pPr>
      <w:r w:rsidRPr="00CF3387">
        <w:rPr>
          <w:rFonts w:ascii="Arial" w:hAnsi="Arial" w:cs="Arial"/>
          <w:sz w:val="24"/>
          <w:szCs w:val="24"/>
        </w:rPr>
        <w:t xml:space="preserve">Isa 49:22-23 Thus saith the Lord GOD, Behold, I will </w:t>
      </w:r>
      <w:proofErr w:type="gramStart"/>
      <w:r w:rsidRPr="00CF3387">
        <w:rPr>
          <w:rFonts w:ascii="Arial" w:hAnsi="Arial" w:cs="Arial"/>
          <w:sz w:val="24"/>
          <w:szCs w:val="24"/>
        </w:rPr>
        <w:t>lift up</w:t>
      </w:r>
      <w:proofErr w:type="gramEnd"/>
      <w:r w:rsidRPr="00CF3387">
        <w:rPr>
          <w:rFonts w:ascii="Arial" w:hAnsi="Arial" w:cs="Arial"/>
          <w:sz w:val="24"/>
          <w:szCs w:val="24"/>
        </w:rPr>
        <w:t xml:space="preserve"> mine hand to the Gentiles, and set up my standard to the people: and they shall bring thy sons in their arms, and thy daughters shall be carried upon their shoulders. And kings shall be thy nursing fathers, and their queens thy nursing mothers: they shall bow down to thee with their face toward the </w:t>
      </w:r>
      <w:proofErr w:type="gramStart"/>
      <w:r w:rsidRPr="00CF3387">
        <w:rPr>
          <w:rFonts w:ascii="Arial" w:hAnsi="Arial" w:cs="Arial"/>
          <w:sz w:val="24"/>
          <w:szCs w:val="24"/>
        </w:rPr>
        <w:t>earth, and</w:t>
      </w:r>
      <w:proofErr w:type="gramEnd"/>
      <w:r w:rsidRPr="00CF3387">
        <w:rPr>
          <w:rFonts w:ascii="Arial" w:hAnsi="Arial" w:cs="Arial"/>
          <w:sz w:val="24"/>
          <w:szCs w:val="24"/>
        </w:rPr>
        <w:t xml:space="preserve"> lick up the dust of thy feet; and thou shalt know that I am the LORD: </w:t>
      </w:r>
      <w:r w:rsidRPr="00CF3387">
        <w:rPr>
          <w:rFonts w:ascii="Arial" w:hAnsi="Arial" w:cs="Arial"/>
          <w:sz w:val="24"/>
          <w:szCs w:val="24"/>
          <w:u w:val="single"/>
        </w:rPr>
        <w:t>for they shall not be ashamed that wait for me</w:t>
      </w:r>
      <w:r w:rsidRPr="00CF3387">
        <w:rPr>
          <w:rFonts w:ascii="Arial" w:hAnsi="Arial" w:cs="Arial"/>
          <w:sz w:val="24"/>
          <w:szCs w:val="24"/>
        </w:rPr>
        <w:t>.</w:t>
      </w:r>
    </w:p>
    <w:p w14:paraId="002C767C" w14:textId="44CA1FA1" w:rsidR="00B84625" w:rsidRDefault="00B84625" w:rsidP="00CF3387">
      <w:pPr>
        <w:rPr>
          <w:rFonts w:ascii="Arial" w:hAnsi="Arial" w:cs="Arial"/>
          <w:sz w:val="24"/>
          <w:szCs w:val="24"/>
        </w:rPr>
      </w:pPr>
    </w:p>
    <w:p w14:paraId="192C4041" w14:textId="51A9BA87" w:rsidR="00B84625" w:rsidRDefault="00B84625" w:rsidP="00CF3387">
      <w:pPr>
        <w:rPr>
          <w:rFonts w:ascii="Arial" w:hAnsi="Arial" w:cs="Arial"/>
          <w:sz w:val="24"/>
          <w:szCs w:val="24"/>
        </w:rPr>
      </w:pPr>
    </w:p>
    <w:p w14:paraId="7765C0BB" w14:textId="159FB129" w:rsidR="00B84625" w:rsidRDefault="00B84625" w:rsidP="00CF3387">
      <w:pPr>
        <w:rPr>
          <w:rFonts w:ascii="Arial" w:hAnsi="Arial" w:cs="Arial"/>
          <w:sz w:val="24"/>
          <w:szCs w:val="24"/>
        </w:rPr>
      </w:pPr>
    </w:p>
    <w:p w14:paraId="2A5C22AD" w14:textId="2BAB03D7" w:rsidR="00B84625" w:rsidRDefault="00B84625" w:rsidP="00CF3387">
      <w:pPr>
        <w:rPr>
          <w:rFonts w:ascii="Arial" w:hAnsi="Arial" w:cs="Arial"/>
          <w:sz w:val="24"/>
          <w:szCs w:val="24"/>
        </w:rPr>
      </w:pPr>
    </w:p>
    <w:p w14:paraId="5ABF2366" w14:textId="71BDE727" w:rsidR="00B84625" w:rsidRDefault="00B84625" w:rsidP="00CF3387">
      <w:pPr>
        <w:rPr>
          <w:rFonts w:ascii="Arial" w:hAnsi="Arial" w:cs="Arial"/>
          <w:sz w:val="24"/>
          <w:szCs w:val="24"/>
        </w:rPr>
      </w:pPr>
    </w:p>
    <w:p w14:paraId="1D59C0FA" w14:textId="174CE966" w:rsidR="00B84625" w:rsidRDefault="00B84625" w:rsidP="00CF3387">
      <w:pPr>
        <w:rPr>
          <w:rFonts w:ascii="Arial" w:hAnsi="Arial" w:cs="Arial"/>
          <w:sz w:val="24"/>
          <w:szCs w:val="24"/>
        </w:rPr>
      </w:pPr>
    </w:p>
    <w:p w14:paraId="7CA2B8D4" w14:textId="0999A7DD" w:rsidR="00B84625" w:rsidRDefault="00B84625" w:rsidP="00CF3387">
      <w:pPr>
        <w:rPr>
          <w:rFonts w:ascii="Arial" w:hAnsi="Arial" w:cs="Arial"/>
          <w:sz w:val="24"/>
          <w:szCs w:val="24"/>
        </w:rPr>
      </w:pPr>
    </w:p>
    <w:p w14:paraId="66C96CB9" w14:textId="585CF230" w:rsidR="00B84625" w:rsidRDefault="00B84625" w:rsidP="00CF3387">
      <w:pPr>
        <w:rPr>
          <w:rFonts w:ascii="Arial" w:hAnsi="Arial" w:cs="Arial"/>
          <w:sz w:val="24"/>
          <w:szCs w:val="24"/>
        </w:rPr>
      </w:pPr>
    </w:p>
    <w:p w14:paraId="3E929231" w14:textId="17FF25EA" w:rsidR="00B84625" w:rsidRDefault="00B84625" w:rsidP="00CF3387">
      <w:pPr>
        <w:rPr>
          <w:rFonts w:ascii="Arial" w:hAnsi="Arial" w:cs="Arial"/>
          <w:sz w:val="24"/>
          <w:szCs w:val="24"/>
        </w:rPr>
      </w:pPr>
    </w:p>
    <w:p w14:paraId="08236E38" w14:textId="77777777" w:rsidR="00B84625" w:rsidRPr="00B84625" w:rsidRDefault="00B84625" w:rsidP="00B84625">
      <w:pPr>
        <w:widowControl w:val="0"/>
        <w:autoSpaceDE w:val="0"/>
        <w:autoSpaceDN w:val="0"/>
        <w:adjustRightInd w:val="0"/>
        <w:spacing w:before="168" w:after="168" w:line="240" w:lineRule="auto"/>
        <w:jc w:val="center"/>
        <w:rPr>
          <w:rFonts w:ascii="Arial" w:hAnsi="Arial" w:cs="Arial"/>
          <w:b/>
          <w:bCs/>
          <w:color w:val="292F33"/>
          <w:sz w:val="30"/>
          <w:szCs w:val="30"/>
          <w:lang w:val="x-none" w:eastAsia="x-none"/>
        </w:rPr>
      </w:pPr>
      <w:r w:rsidRPr="00B84625">
        <w:rPr>
          <w:rFonts w:ascii="Arial" w:hAnsi="Arial" w:cs="Arial"/>
          <w:b/>
          <w:bCs/>
          <w:color w:val="292F33"/>
          <w:sz w:val="30"/>
          <w:szCs w:val="30"/>
          <w:lang w:val="x-none" w:eastAsia="x-none"/>
        </w:rPr>
        <w:lastRenderedPageBreak/>
        <w:t>Isaiah 49:23</w:t>
      </w:r>
    </w:p>
    <w:p w14:paraId="524808CC" w14:textId="77777777" w:rsidR="00B84625" w:rsidRPr="00B84625" w:rsidRDefault="00B84625" w:rsidP="00B84625">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B84625">
        <w:rPr>
          <w:rFonts w:ascii="Arial" w:hAnsi="Arial" w:cs="Arial"/>
          <w:i/>
          <w:iCs/>
          <w:color w:val="292F33"/>
          <w:sz w:val="24"/>
          <w:szCs w:val="24"/>
          <w:lang w:val="x-none" w:eastAsia="x-none"/>
        </w:rPr>
        <w:t>And kings shall be thy nursing fathers</w:t>
      </w:r>
    </w:p>
    <w:p w14:paraId="30866BA1" w14:textId="77777777" w:rsidR="00B84625" w:rsidRPr="00B84625" w:rsidRDefault="00B84625" w:rsidP="00B84625">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Princes and rulers should promote the will of God</w:t>
      </w:r>
    </w:p>
    <w:p w14:paraId="2FDBBA15" w14:textId="77777777" w:rsidR="00B84625" w:rsidRPr="00B84625" w:rsidRDefault="00B84625" w:rsidP="00B84625">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I.</w:t>
      </w:r>
      <w:r w:rsidRPr="00B84625">
        <w:rPr>
          <w:rFonts w:ascii="Arial" w:hAnsi="Arial" w:cs="Arial"/>
          <w:b/>
          <w:bCs/>
          <w:color w:val="292F33"/>
          <w:sz w:val="24"/>
          <w:szCs w:val="24"/>
          <w:lang w:val="x-none" w:eastAsia="x-none"/>
        </w:rPr>
        <w:br/>
      </w:r>
      <w:r w:rsidRPr="00B84625">
        <w:rPr>
          <w:rFonts w:ascii="Arial" w:hAnsi="Arial" w:cs="Arial"/>
          <w:color w:val="292F33"/>
          <w:sz w:val="24"/>
          <w:szCs w:val="24"/>
          <w:lang w:val="x-none" w:eastAsia="x-none"/>
        </w:rPr>
        <w:t xml:space="preserve">PRINCES, OR RULERS, AS SUCH, ARE THE POSITIVE SERVANTS OF GOD, AND THEREFORE ARE BOUND TO PROMOTE, ABOVE ALL THINGS, THE INTERESTS OF HIS REVEALED WORD, AND THE HONOUR OF HIS NAME, IN THE WELFARE OF HIS CHURCH AND PEOPLE. It must be a self-evident proposition, that all who are entrusted with the ruling authority are bound to promote the best interests of the people over whom they preside. But the question is, in what do the best interests of a people consist? Do they consist in the extension of territory; the multiplicity of resources; the advancement of the arts and sciences; of wealth and </w:t>
      </w:r>
      <w:proofErr w:type="spellStart"/>
      <w:r w:rsidRPr="00B84625">
        <w:rPr>
          <w:rFonts w:ascii="Arial" w:hAnsi="Arial" w:cs="Arial"/>
          <w:color w:val="292F33"/>
          <w:sz w:val="24"/>
          <w:szCs w:val="24"/>
          <w:lang w:val="x-none" w:eastAsia="x-none"/>
        </w:rPr>
        <w:t>honour</w:t>
      </w:r>
      <w:proofErr w:type="spellEnd"/>
      <w:r w:rsidRPr="00B84625">
        <w:rPr>
          <w:rFonts w:ascii="Arial" w:hAnsi="Arial" w:cs="Arial"/>
          <w:color w:val="292F33"/>
          <w:sz w:val="24"/>
          <w:szCs w:val="24"/>
          <w:lang w:val="x-none" w:eastAsia="x-none"/>
        </w:rPr>
        <w:t>; business and trade? We deny the assertion. As our Lord speaks of a man, so we of a nation, prince, or ruler. What is either he or they profited if they gain the whole world and lose their own soul? Or what shall a man, or any number of men, give in exchange for their soul? The soul, then, in all its vast, interesting, immortal, and eternal concerns, is the chief business of man.</w:t>
      </w:r>
    </w:p>
    <w:p w14:paraId="1B7E931E" w14:textId="77777777" w:rsidR="00B84625" w:rsidRPr="00B84625" w:rsidRDefault="00B84625" w:rsidP="00B84625">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1. </w:t>
      </w:r>
      <w:r w:rsidRPr="00B84625">
        <w:rPr>
          <w:rFonts w:ascii="Arial" w:hAnsi="Arial" w:cs="Arial"/>
          <w:color w:val="292F33"/>
          <w:sz w:val="24"/>
          <w:szCs w:val="24"/>
          <w:lang w:val="x-none" w:eastAsia="x-none"/>
        </w:rPr>
        <w:t>From whence does the kingly office, or ruling authority proceed? Does it proceed from the people? No. It proceeds from God.</w:t>
      </w:r>
    </w:p>
    <w:p w14:paraId="61DEB76B" w14:textId="77777777" w:rsidR="00B84625" w:rsidRPr="00B84625" w:rsidRDefault="00B84625" w:rsidP="00B84625">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2. </w:t>
      </w:r>
      <w:r w:rsidRPr="00B84625">
        <w:rPr>
          <w:rFonts w:ascii="Arial" w:hAnsi="Arial" w:cs="Arial"/>
          <w:color w:val="292F33"/>
          <w:sz w:val="24"/>
          <w:szCs w:val="24"/>
          <w:lang w:val="x-none" w:eastAsia="x-none"/>
        </w:rPr>
        <w:t>We must not omit to notice the manner in which the Lord speaks of princes and rulers in His Word. They are always spoken of in reference to their accountability to Him, and as bound to the execution of His will, and the promotion of His glory.</w:t>
      </w:r>
    </w:p>
    <w:p w14:paraId="382F75B0" w14:textId="77777777" w:rsidR="00B84625" w:rsidRPr="00B84625" w:rsidRDefault="00B84625" w:rsidP="00B84625">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3. </w:t>
      </w:r>
      <w:r w:rsidRPr="00B84625">
        <w:rPr>
          <w:rFonts w:ascii="Arial" w:hAnsi="Arial" w:cs="Arial"/>
          <w:color w:val="292F33"/>
          <w:sz w:val="24"/>
          <w:szCs w:val="24"/>
          <w:lang w:val="x-none" w:eastAsia="x-none"/>
        </w:rPr>
        <w:t>It may be useful here to adduce what is the estimate of our own Church on this subject.</w:t>
      </w:r>
    </w:p>
    <w:p w14:paraId="0FC2B768" w14:textId="77777777" w:rsidR="00B84625" w:rsidRPr="00B84625" w:rsidRDefault="00B84625" w:rsidP="00B84625">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B84625">
        <w:rPr>
          <w:rFonts w:ascii="Arial" w:hAnsi="Arial" w:cs="Arial"/>
          <w:b/>
          <w:bCs/>
          <w:color w:val="292F33"/>
          <w:sz w:val="24"/>
          <w:szCs w:val="24"/>
          <w:lang w:val="x-none" w:eastAsia="x-none"/>
        </w:rPr>
        <w:t xml:space="preserve">II. </w:t>
      </w:r>
      <w:r w:rsidRPr="00B84625">
        <w:rPr>
          <w:rFonts w:ascii="Arial" w:hAnsi="Arial" w:cs="Arial"/>
          <w:color w:val="292F33"/>
          <w:sz w:val="24"/>
          <w:szCs w:val="24"/>
          <w:lang w:val="x-none" w:eastAsia="x-none"/>
        </w:rPr>
        <w:t>SUCH A DISCHARGE OR DISREGARD OF THIS OBLIGATION WILL ALWAYS YIELD A SURE TEST OF THEIR OWN STATE AND THE CHARACTER OF THEIR GOVERNMENT, AND WHERE IT PREVAILS IT WILL BE VISIBLE, MORE OR LESS, IN ALL THEIR WAYS AND WORKS. We are to judge of the character and condition of princes and rulers, as such, as we do of private individuals and professing Christians, as such, and of the character of their government as we do of the general tenor of a man</w:t>
      </w:r>
      <w:r w:rsidRPr="00B84625">
        <w:rPr>
          <w:rFonts w:ascii="Arial" w:eastAsia="Times New Roman" w:hAnsi="Arial" w:cs="Arial"/>
          <w:color w:val="292F33"/>
          <w:sz w:val="24"/>
          <w:szCs w:val="24"/>
          <w:lang w:val="x-none" w:eastAsia="x-none"/>
        </w:rPr>
        <w:t>’s life.</w:t>
      </w:r>
    </w:p>
    <w:p w14:paraId="3C02DBC9" w14:textId="77777777" w:rsidR="00B84625" w:rsidRPr="00B84625" w:rsidRDefault="00B84625" w:rsidP="00B84625">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1. </w:t>
      </w:r>
      <w:r w:rsidRPr="00B84625">
        <w:rPr>
          <w:rFonts w:ascii="Arial" w:hAnsi="Arial" w:cs="Arial"/>
          <w:color w:val="292F33"/>
          <w:sz w:val="24"/>
          <w:szCs w:val="24"/>
          <w:lang w:val="x-none" w:eastAsia="x-none"/>
        </w:rPr>
        <w:t>There will be deep humiliation before God, coupled with free and ingenuous confessions both of individual and national guilt (</w:t>
      </w:r>
      <w:r w:rsidRPr="00B84625">
        <w:rPr>
          <w:rFonts w:ascii="Arial" w:hAnsi="Arial" w:cs="Arial"/>
          <w:color w:val="238554"/>
          <w:sz w:val="24"/>
          <w:szCs w:val="24"/>
          <w:u w:val="single"/>
          <w:lang w:val="x-none" w:eastAsia="x-none"/>
        </w:rPr>
        <w:t>2Sa_7:1-29</w:t>
      </w:r>
      <w:r w:rsidRPr="00B84625">
        <w:rPr>
          <w:rFonts w:ascii="Arial" w:hAnsi="Arial" w:cs="Arial"/>
          <w:color w:val="292F33"/>
          <w:sz w:val="24"/>
          <w:szCs w:val="24"/>
          <w:lang w:val="x-none" w:eastAsia="x-none"/>
        </w:rPr>
        <w:t>).</w:t>
      </w:r>
    </w:p>
    <w:p w14:paraId="54B6810A" w14:textId="77777777" w:rsidR="00B84625" w:rsidRPr="00B84625" w:rsidRDefault="00B84625" w:rsidP="00B84625">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2. </w:t>
      </w:r>
      <w:r w:rsidRPr="00B84625">
        <w:rPr>
          <w:rFonts w:ascii="Arial" w:hAnsi="Arial" w:cs="Arial"/>
          <w:color w:val="292F33"/>
          <w:sz w:val="24"/>
          <w:szCs w:val="24"/>
          <w:lang w:val="x-none" w:eastAsia="x-none"/>
        </w:rPr>
        <w:t>There will also be a desire to seek the guidance and acknowledge the hand of God in everything.</w:t>
      </w:r>
    </w:p>
    <w:p w14:paraId="7881405C" w14:textId="77777777" w:rsidR="00B84625" w:rsidRPr="00B84625" w:rsidRDefault="00B84625" w:rsidP="00B84625">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3. </w:t>
      </w:r>
      <w:r w:rsidRPr="00B84625">
        <w:rPr>
          <w:rFonts w:ascii="Arial" w:hAnsi="Arial" w:cs="Arial"/>
          <w:color w:val="292F33"/>
          <w:sz w:val="24"/>
          <w:szCs w:val="24"/>
          <w:lang w:val="x-none" w:eastAsia="x-none"/>
        </w:rPr>
        <w:t>There will also be a fixed determination to banish all wicked men from their presence, and to exclude them from their councils.</w:t>
      </w:r>
    </w:p>
    <w:p w14:paraId="118F0090" w14:textId="77777777" w:rsidR="00B84625" w:rsidRPr="00B84625" w:rsidRDefault="00B84625" w:rsidP="00B84625">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4. </w:t>
      </w:r>
      <w:r w:rsidRPr="00B84625">
        <w:rPr>
          <w:rFonts w:ascii="Arial" w:hAnsi="Arial" w:cs="Arial"/>
          <w:color w:val="292F33"/>
          <w:sz w:val="24"/>
          <w:szCs w:val="24"/>
          <w:lang w:val="x-none" w:eastAsia="x-none"/>
        </w:rPr>
        <w:t xml:space="preserve">There will be an anxiety to fill all the offices of the Church and State with men that fear the Lord, love the truth, and who will </w:t>
      </w:r>
      <w:proofErr w:type="spellStart"/>
      <w:r w:rsidRPr="00B84625">
        <w:rPr>
          <w:rFonts w:ascii="Arial" w:hAnsi="Arial" w:cs="Arial"/>
          <w:color w:val="292F33"/>
          <w:sz w:val="24"/>
          <w:szCs w:val="24"/>
          <w:lang w:val="x-none" w:eastAsia="x-none"/>
        </w:rPr>
        <w:t>labour</w:t>
      </w:r>
      <w:proofErr w:type="spellEnd"/>
      <w:r w:rsidRPr="00B84625">
        <w:rPr>
          <w:rFonts w:ascii="Arial" w:hAnsi="Arial" w:cs="Arial"/>
          <w:color w:val="292F33"/>
          <w:sz w:val="24"/>
          <w:szCs w:val="24"/>
          <w:lang w:val="x-none" w:eastAsia="x-none"/>
        </w:rPr>
        <w:t xml:space="preserve"> with heart and hand in the same cause for the advancement of true godliness. If the foregoing statements are based on the authority of Divine truth, the following deductions will ensue as some </w:t>
      </w:r>
      <w:r w:rsidRPr="00B84625">
        <w:rPr>
          <w:rFonts w:ascii="Arial" w:hAnsi="Arial" w:cs="Arial"/>
          <w:color w:val="292F33"/>
          <w:sz w:val="24"/>
          <w:szCs w:val="24"/>
          <w:lang w:val="x-none" w:eastAsia="x-none"/>
        </w:rPr>
        <w:lastRenderedPageBreak/>
        <w:t>of their most obvious results</w:t>
      </w:r>
    </w:p>
    <w:p w14:paraId="36154099" w14:textId="77777777" w:rsidR="00B84625" w:rsidRPr="00B84625" w:rsidRDefault="00B84625" w:rsidP="00B84625">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(1)</w:t>
      </w:r>
      <w:r w:rsidRPr="00B84625">
        <w:rPr>
          <w:rFonts w:ascii="Arial" w:hAnsi="Arial" w:cs="Arial"/>
          <w:color w:val="292F33"/>
          <w:sz w:val="24"/>
          <w:szCs w:val="24"/>
          <w:lang w:val="x-none" w:eastAsia="x-none"/>
        </w:rPr>
        <w:t xml:space="preserve"> It is not an easy office to be exalted to a throne, or to be entrusted with the affairs of a kingdom!</w:t>
      </w:r>
    </w:p>
    <w:p w14:paraId="685BEE78" w14:textId="77777777" w:rsidR="00B84625" w:rsidRPr="00B84625" w:rsidRDefault="00B84625" w:rsidP="00B84625">
      <w:pPr>
        <w:widowControl w:val="0"/>
        <w:autoSpaceDE w:val="0"/>
        <w:autoSpaceDN w:val="0"/>
        <w:adjustRightInd w:val="0"/>
        <w:spacing w:before="134" w:after="134" w:line="240" w:lineRule="auto"/>
        <w:ind w:left="960"/>
        <w:rPr>
          <w:rFonts w:ascii="Arial" w:eastAsia="Times New Roman" w:hAnsi="Arial" w:cs="Arial"/>
          <w:color w:val="292F33"/>
          <w:sz w:val="24"/>
          <w:szCs w:val="24"/>
          <w:lang w:val="x-none" w:eastAsia="x-none"/>
        </w:rPr>
      </w:pPr>
      <w:r w:rsidRPr="00B84625">
        <w:rPr>
          <w:rFonts w:ascii="Arial" w:hAnsi="Arial" w:cs="Arial"/>
          <w:b/>
          <w:bCs/>
          <w:color w:val="292F33"/>
          <w:sz w:val="24"/>
          <w:szCs w:val="24"/>
          <w:lang w:val="x-none" w:eastAsia="x-none"/>
        </w:rPr>
        <w:t>(2)</w:t>
      </w:r>
      <w:r w:rsidRPr="00B84625">
        <w:rPr>
          <w:rFonts w:ascii="Arial" w:hAnsi="Arial" w:cs="Arial"/>
          <w:color w:val="292F33"/>
          <w:sz w:val="24"/>
          <w:szCs w:val="24"/>
          <w:lang w:val="x-none" w:eastAsia="x-none"/>
        </w:rPr>
        <w:t xml:space="preserve"> How obvious is the connection between the Church and State! An established religion, nationally considered, is nothing more than that </w:t>
      </w:r>
      <w:r w:rsidRPr="00B84625">
        <w:rPr>
          <w:rFonts w:ascii="Arial" w:eastAsia="Times New Roman" w:hAnsi="Arial" w:cs="Arial"/>
          <w:color w:val="292F33"/>
          <w:sz w:val="24"/>
          <w:szCs w:val="24"/>
          <w:lang w:val="x-none" w:eastAsia="x-none"/>
        </w:rPr>
        <w:t>“form of godliness,” according to God’s revealed will, which is selected, supported, and maintained by the State, for the general benefit of all.</w:t>
      </w:r>
    </w:p>
    <w:p w14:paraId="29D856F9" w14:textId="77777777" w:rsidR="00B84625" w:rsidRPr="00B84625" w:rsidRDefault="00B84625" w:rsidP="00B84625">
      <w:pPr>
        <w:widowControl w:val="0"/>
        <w:autoSpaceDE w:val="0"/>
        <w:autoSpaceDN w:val="0"/>
        <w:adjustRightInd w:val="0"/>
        <w:spacing w:before="134" w:after="134" w:line="240" w:lineRule="auto"/>
        <w:ind w:left="96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(3)</w:t>
      </w:r>
      <w:r w:rsidRPr="00B84625">
        <w:rPr>
          <w:rFonts w:ascii="Arial" w:hAnsi="Arial" w:cs="Arial"/>
          <w:color w:val="292F33"/>
          <w:sz w:val="24"/>
          <w:szCs w:val="24"/>
          <w:lang w:val="x-none" w:eastAsia="x-none"/>
        </w:rPr>
        <w:t xml:space="preserve"> How great is the guilt of ungodly princes and rulers, and how earnestly should we pray for them that God may bless and direct them in all His ways! (</w:t>
      </w:r>
      <w:r w:rsidRPr="00B84625">
        <w:rPr>
          <w:rFonts w:ascii="Arial" w:hAnsi="Arial" w:cs="Arial"/>
          <w:i/>
          <w:iCs/>
          <w:color w:val="292F33"/>
          <w:sz w:val="24"/>
          <w:szCs w:val="24"/>
          <w:lang w:val="x-none" w:eastAsia="x-none"/>
        </w:rPr>
        <w:t>R. Shittier.</w:t>
      </w:r>
      <w:r w:rsidRPr="00B84625">
        <w:rPr>
          <w:rFonts w:ascii="Arial" w:hAnsi="Arial" w:cs="Arial"/>
          <w:color w:val="292F33"/>
          <w:sz w:val="24"/>
          <w:szCs w:val="24"/>
          <w:lang w:val="x-none" w:eastAsia="x-none"/>
        </w:rPr>
        <w:t>)</w:t>
      </w:r>
      <w:r w:rsidRPr="00B84625">
        <w:rPr>
          <w:rFonts w:ascii="Arial" w:hAnsi="Arial" w:cs="Arial"/>
          <w:color w:val="292F33"/>
          <w:sz w:val="24"/>
          <w:szCs w:val="24"/>
          <w:lang w:val="x-none" w:eastAsia="x-none"/>
        </w:rPr>
        <w:br/>
      </w:r>
      <w:r w:rsidRPr="00B84625">
        <w:rPr>
          <w:rFonts w:ascii="Arial" w:hAnsi="Arial" w:cs="Arial"/>
          <w:color w:val="292F33"/>
          <w:sz w:val="24"/>
          <w:szCs w:val="24"/>
          <w:lang w:val="x-none" w:eastAsia="x-none"/>
        </w:rPr>
        <w:br/>
      </w:r>
    </w:p>
    <w:p w14:paraId="6B8D5F14" w14:textId="77777777" w:rsidR="00B84625" w:rsidRPr="00B84625" w:rsidRDefault="00B84625" w:rsidP="00B84625">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They shall not be ashamed that wait for Me</w:t>
      </w:r>
    </w:p>
    <w:p w14:paraId="29856D31" w14:textId="77777777" w:rsidR="00B84625" w:rsidRPr="00B84625" w:rsidRDefault="00B84625" w:rsidP="00B84625">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Waiting upon God</w:t>
      </w:r>
    </w:p>
    <w:p w14:paraId="7EBAAC11" w14:textId="77777777" w:rsidR="00B84625" w:rsidRPr="00B84625" w:rsidRDefault="00B84625" w:rsidP="00B84625">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B84625">
        <w:rPr>
          <w:rFonts w:ascii="Arial" w:hAnsi="Arial" w:cs="Arial"/>
          <w:b/>
          <w:bCs/>
          <w:color w:val="292F33"/>
          <w:sz w:val="24"/>
          <w:szCs w:val="24"/>
          <w:lang w:val="x-none" w:eastAsia="x-none"/>
        </w:rPr>
        <w:t xml:space="preserve">I. </w:t>
      </w:r>
      <w:r w:rsidRPr="00B84625">
        <w:rPr>
          <w:rFonts w:ascii="Arial" w:hAnsi="Arial" w:cs="Arial"/>
          <w:color w:val="292F33"/>
          <w:sz w:val="24"/>
          <w:szCs w:val="24"/>
          <w:lang w:val="x-none" w:eastAsia="x-none"/>
        </w:rPr>
        <w:t>WAITING UPON GOD signifies</w:t>
      </w:r>
      <w:r w:rsidRPr="00B84625">
        <w:rPr>
          <w:rFonts w:ascii="Arial" w:eastAsia="Times New Roman" w:hAnsi="Arial" w:cs="Arial"/>
          <w:color w:val="292F33"/>
          <w:sz w:val="24"/>
          <w:szCs w:val="24"/>
          <w:lang w:val="x-none" w:eastAsia="x-none"/>
        </w:rPr>
        <w:t>—</w:t>
      </w:r>
    </w:p>
    <w:p w14:paraId="5A67FC03" w14:textId="77777777" w:rsidR="00B84625" w:rsidRPr="00B84625" w:rsidRDefault="00B84625" w:rsidP="00B84625">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1. </w:t>
      </w:r>
      <w:r w:rsidRPr="00B84625">
        <w:rPr>
          <w:rFonts w:ascii="Arial" w:hAnsi="Arial" w:cs="Arial"/>
          <w:color w:val="292F33"/>
          <w:sz w:val="24"/>
          <w:szCs w:val="24"/>
          <w:lang w:val="x-none" w:eastAsia="x-none"/>
        </w:rPr>
        <w:t>A patient expectation of the fulfilment of His Word, whether it be prophecy or promise.</w:t>
      </w:r>
    </w:p>
    <w:p w14:paraId="623BF866" w14:textId="77777777" w:rsidR="00B84625" w:rsidRPr="00B84625" w:rsidRDefault="00B84625" w:rsidP="00B84625">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2. </w:t>
      </w:r>
      <w:r w:rsidRPr="00B84625">
        <w:rPr>
          <w:rFonts w:ascii="Arial" w:hAnsi="Arial" w:cs="Arial"/>
          <w:color w:val="292F33"/>
          <w:sz w:val="24"/>
          <w:szCs w:val="24"/>
          <w:lang w:val="x-none" w:eastAsia="x-none"/>
        </w:rPr>
        <w:t>A regular attention to the means of grace.</w:t>
      </w:r>
    </w:p>
    <w:p w14:paraId="31B53DD1" w14:textId="77777777" w:rsidR="00B84625" w:rsidRPr="00B84625" w:rsidRDefault="00B84625" w:rsidP="00B84625">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II. </w:t>
      </w:r>
      <w:r w:rsidRPr="00B84625">
        <w:rPr>
          <w:rFonts w:ascii="Arial" w:hAnsi="Arial" w:cs="Arial"/>
          <w:color w:val="292F33"/>
          <w:sz w:val="24"/>
          <w:szCs w:val="24"/>
          <w:lang w:val="x-none" w:eastAsia="x-none"/>
        </w:rPr>
        <w:t>THE RESULT OF WAITING UPON GOD. Not disappointment and humiliation, but prayers answered, and hopes fulfilled.</w:t>
      </w:r>
    </w:p>
    <w:p w14:paraId="11114FD3" w14:textId="77777777" w:rsidR="00B84625" w:rsidRPr="00B84625" w:rsidRDefault="00B84625" w:rsidP="00B84625">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1. </w:t>
      </w:r>
      <w:r w:rsidRPr="00B84625">
        <w:rPr>
          <w:rFonts w:ascii="Arial" w:hAnsi="Arial" w:cs="Arial"/>
          <w:color w:val="292F33"/>
          <w:sz w:val="24"/>
          <w:szCs w:val="24"/>
          <w:lang w:val="x-none" w:eastAsia="x-none"/>
        </w:rPr>
        <w:t>The penitent.</w:t>
      </w:r>
    </w:p>
    <w:p w14:paraId="602FFD69" w14:textId="77777777" w:rsidR="00B84625" w:rsidRPr="00B84625" w:rsidRDefault="00B84625" w:rsidP="00B84625">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2. </w:t>
      </w:r>
      <w:r w:rsidRPr="00B84625">
        <w:rPr>
          <w:rFonts w:ascii="Arial" w:hAnsi="Arial" w:cs="Arial"/>
          <w:color w:val="292F33"/>
          <w:sz w:val="24"/>
          <w:szCs w:val="24"/>
          <w:lang w:val="x-none" w:eastAsia="x-none"/>
        </w:rPr>
        <w:t>The Christian relying upon the providential help of a covenant-keeping God.</w:t>
      </w:r>
    </w:p>
    <w:p w14:paraId="2C1981FB" w14:textId="77777777" w:rsidR="00B84625" w:rsidRPr="00B84625" w:rsidRDefault="00B84625" w:rsidP="00B84625">
      <w:pPr>
        <w:widowControl w:val="0"/>
        <w:autoSpaceDE w:val="0"/>
        <w:autoSpaceDN w:val="0"/>
        <w:adjustRightInd w:val="0"/>
        <w:spacing w:before="134" w:after="134" w:line="240" w:lineRule="auto"/>
        <w:ind w:left="480"/>
        <w:rPr>
          <w:rFonts w:ascii="Arial" w:eastAsia="Times New Roman" w:hAnsi="Arial" w:cs="Arial"/>
          <w:color w:val="292F33"/>
          <w:sz w:val="24"/>
          <w:szCs w:val="24"/>
          <w:lang w:val="x-none" w:eastAsia="x-none"/>
        </w:rPr>
      </w:pPr>
      <w:r w:rsidRPr="00B84625">
        <w:rPr>
          <w:rFonts w:ascii="Arial" w:hAnsi="Arial" w:cs="Arial"/>
          <w:b/>
          <w:bCs/>
          <w:color w:val="292F33"/>
          <w:sz w:val="24"/>
          <w:szCs w:val="24"/>
          <w:lang w:val="x-none" w:eastAsia="x-none"/>
        </w:rPr>
        <w:t xml:space="preserve">3. </w:t>
      </w:r>
      <w:r w:rsidRPr="00B84625">
        <w:rPr>
          <w:rFonts w:ascii="Arial" w:hAnsi="Arial" w:cs="Arial"/>
          <w:color w:val="292F33"/>
          <w:sz w:val="24"/>
          <w:szCs w:val="24"/>
          <w:lang w:val="x-none" w:eastAsia="x-none"/>
        </w:rPr>
        <w:t>The believer waiting for the accomplishment of God</w:t>
      </w:r>
      <w:r w:rsidRPr="00B84625">
        <w:rPr>
          <w:rFonts w:ascii="Arial" w:eastAsia="Times New Roman" w:hAnsi="Arial" w:cs="Arial"/>
          <w:color w:val="292F33"/>
          <w:sz w:val="24"/>
          <w:szCs w:val="24"/>
          <w:lang w:val="x-none" w:eastAsia="x-none"/>
        </w:rPr>
        <w:t>’s purpose in his sanctification.</w:t>
      </w:r>
    </w:p>
    <w:p w14:paraId="699C560B" w14:textId="77777777" w:rsidR="00B84625" w:rsidRPr="00B84625" w:rsidRDefault="00B84625" w:rsidP="00B84625">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4. </w:t>
      </w:r>
      <w:r w:rsidRPr="00B84625">
        <w:rPr>
          <w:rFonts w:ascii="Arial" w:hAnsi="Arial" w:cs="Arial"/>
          <w:color w:val="292F33"/>
          <w:sz w:val="24"/>
          <w:szCs w:val="24"/>
          <w:lang w:val="x-none" w:eastAsia="x-none"/>
        </w:rPr>
        <w:t>The Christian waiting for the coming of Christ. (</w:t>
      </w:r>
      <w:r w:rsidRPr="00B84625">
        <w:rPr>
          <w:rFonts w:ascii="Arial" w:hAnsi="Arial" w:cs="Arial"/>
          <w:i/>
          <w:iCs/>
          <w:color w:val="292F33"/>
          <w:sz w:val="24"/>
          <w:szCs w:val="24"/>
          <w:lang w:val="x-none" w:eastAsia="x-none"/>
        </w:rPr>
        <w:t xml:space="preserve">T. </w:t>
      </w:r>
      <w:proofErr w:type="spellStart"/>
      <w:r w:rsidRPr="00B84625">
        <w:rPr>
          <w:rFonts w:ascii="Arial" w:hAnsi="Arial" w:cs="Arial"/>
          <w:i/>
          <w:iCs/>
          <w:color w:val="292F33"/>
          <w:sz w:val="24"/>
          <w:szCs w:val="24"/>
          <w:lang w:val="x-none" w:eastAsia="x-none"/>
        </w:rPr>
        <w:t>Blackley</w:t>
      </w:r>
      <w:proofErr w:type="spellEnd"/>
      <w:r w:rsidRPr="00B84625">
        <w:rPr>
          <w:rFonts w:ascii="Arial" w:hAnsi="Arial" w:cs="Arial"/>
          <w:i/>
          <w:iCs/>
          <w:color w:val="292F33"/>
          <w:sz w:val="24"/>
          <w:szCs w:val="24"/>
          <w:lang w:val="x-none" w:eastAsia="x-none"/>
        </w:rPr>
        <w:t>, M. A.</w:t>
      </w:r>
      <w:r w:rsidRPr="00B84625">
        <w:rPr>
          <w:rFonts w:ascii="Arial" w:hAnsi="Arial" w:cs="Arial"/>
          <w:color w:val="292F33"/>
          <w:sz w:val="24"/>
          <w:szCs w:val="24"/>
          <w:lang w:val="x-none" w:eastAsia="x-none"/>
        </w:rPr>
        <w:t>)</w:t>
      </w:r>
      <w:r w:rsidRPr="00B84625">
        <w:rPr>
          <w:rFonts w:ascii="Arial" w:hAnsi="Arial" w:cs="Arial"/>
          <w:color w:val="292F33"/>
          <w:sz w:val="24"/>
          <w:szCs w:val="24"/>
          <w:lang w:val="x-none" w:eastAsia="x-none"/>
        </w:rPr>
        <w:br/>
      </w:r>
      <w:r w:rsidRPr="00B84625">
        <w:rPr>
          <w:rFonts w:ascii="Arial" w:hAnsi="Arial" w:cs="Arial"/>
          <w:color w:val="292F33"/>
          <w:sz w:val="24"/>
          <w:szCs w:val="24"/>
          <w:lang w:val="x-none" w:eastAsia="x-none"/>
        </w:rPr>
        <w:br/>
      </w:r>
    </w:p>
    <w:p w14:paraId="2D9DD85C" w14:textId="77777777" w:rsidR="00B84625" w:rsidRPr="00B84625" w:rsidRDefault="00B84625" w:rsidP="00B84625">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B84625">
        <w:rPr>
          <w:rFonts w:ascii="Arial" w:eastAsia="Times New Roman" w:hAnsi="Arial" w:cs="Arial"/>
          <w:b/>
          <w:bCs/>
          <w:color w:val="292F33"/>
          <w:sz w:val="24"/>
          <w:szCs w:val="24"/>
          <w:lang w:val="x-none" w:eastAsia="x-none"/>
        </w:rPr>
        <w:t>“Wait”</w:t>
      </w:r>
    </w:p>
    <w:p w14:paraId="1B821EA3" w14:textId="77777777" w:rsidR="00B84625" w:rsidRPr="00B84625" w:rsidRDefault="00B84625" w:rsidP="00B84625">
      <w:pPr>
        <w:widowControl w:val="0"/>
        <w:autoSpaceDE w:val="0"/>
        <w:autoSpaceDN w:val="0"/>
        <w:adjustRightInd w:val="0"/>
        <w:spacing w:before="134" w:after="134" w:line="240" w:lineRule="auto"/>
        <w:rPr>
          <w:rFonts w:ascii="Arial" w:eastAsia="Times New Roman" w:hAnsi="Arial" w:cs="Arial"/>
          <w:color w:val="292F33"/>
          <w:sz w:val="24"/>
          <w:szCs w:val="24"/>
          <w:lang w:val="x-none" w:eastAsia="x-none"/>
        </w:rPr>
      </w:pPr>
      <w:r w:rsidRPr="00B84625">
        <w:rPr>
          <w:rFonts w:ascii="Arial" w:hAnsi="Arial" w:cs="Arial"/>
          <w:color w:val="292F33"/>
          <w:sz w:val="24"/>
          <w:szCs w:val="24"/>
          <w:lang w:val="x-none" w:eastAsia="x-none"/>
        </w:rPr>
        <w:t>This is the one word which the Divine wisdom often seems to utter in rebuke of human impatience. Man is eager, hurried, impatient, but God is never in haste. The Divine proceedings are slow</w:t>
      </w:r>
      <w:r w:rsidRPr="00B84625">
        <w:rPr>
          <w:rFonts w:ascii="Arial" w:eastAsia="Times New Roman" w:hAnsi="Arial" w:cs="Arial"/>
          <w:color w:val="292F33"/>
          <w:sz w:val="24"/>
          <w:szCs w:val="24"/>
          <w:lang w:val="x-none" w:eastAsia="x-none"/>
        </w:rPr>
        <w:t>—everywhere slow.</w:t>
      </w:r>
    </w:p>
    <w:p w14:paraId="69DE0531" w14:textId="77777777" w:rsidR="00B84625" w:rsidRPr="00B84625" w:rsidRDefault="00B84625" w:rsidP="00B84625">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I. </w:t>
      </w:r>
      <w:r w:rsidRPr="00B84625">
        <w:rPr>
          <w:rFonts w:ascii="Arial" w:hAnsi="Arial" w:cs="Arial"/>
          <w:color w:val="292F33"/>
          <w:sz w:val="24"/>
          <w:szCs w:val="24"/>
          <w:lang w:val="x-none" w:eastAsia="x-none"/>
        </w:rPr>
        <w:t>We see it in the realms of NATURE AND PROVIDENCE.</w:t>
      </w:r>
    </w:p>
    <w:p w14:paraId="057A0890" w14:textId="77777777" w:rsidR="00B84625" w:rsidRPr="00B84625" w:rsidRDefault="00B84625" w:rsidP="00B84625">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1. </w:t>
      </w:r>
      <w:r w:rsidRPr="00B84625">
        <w:rPr>
          <w:rFonts w:ascii="Arial" w:hAnsi="Arial" w:cs="Arial"/>
          <w:color w:val="292F33"/>
          <w:sz w:val="24"/>
          <w:szCs w:val="24"/>
          <w:lang w:val="x-none" w:eastAsia="x-none"/>
        </w:rPr>
        <w:t>The history of the earth.</w:t>
      </w:r>
    </w:p>
    <w:p w14:paraId="35A73509" w14:textId="77777777" w:rsidR="00B84625" w:rsidRPr="00B84625" w:rsidRDefault="00B84625" w:rsidP="00B84625">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2. </w:t>
      </w:r>
      <w:r w:rsidRPr="00B84625">
        <w:rPr>
          <w:rFonts w:ascii="Arial" w:hAnsi="Arial" w:cs="Arial"/>
          <w:color w:val="292F33"/>
          <w:sz w:val="24"/>
          <w:szCs w:val="24"/>
          <w:lang w:val="x-none" w:eastAsia="x-none"/>
        </w:rPr>
        <w:t>The movement of the seasons. The changes of day and night, &amp;c., how slow, how gradual, how imperceptible!</w:t>
      </w:r>
    </w:p>
    <w:p w14:paraId="6AAA6100" w14:textId="77777777" w:rsidR="00B84625" w:rsidRPr="00B84625" w:rsidRDefault="00B84625" w:rsidP="00B84625">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3. </w:t>
      </w:r>
      <w:r w:rsidRPr="00B84625">
        <w:rPr>
          <w:rFonts w:ascii="Arial" w:hAnsi="Arial" w:cs="Arial"/>
          <w:color w:val="292F33"/>
          <w:sz w:val="24"/>
          <w:szCs w:val="24"/>
          <w:lang w:val="x-none" w:eastAsia="x-none"/>
        </w:rPr>
        <w:t>The history of all life and growth.</w:t>
      </w:r>
    </w:p>
    <w:p w14:paraId="255828D3" w14:textId="77777777" w:rsidR="00B84625" w:rsidRPr="00B84625" w:rsidRDefault="00B84625" w:rsidP="00B84625">
      <w:pPr>
        <w:widowControl w:val="0"/>
        <w:autoSpaceDE w:val="0"/>
        <w:autoSpaceDN w:val="0"/>
        <w:adjustRightInd w:val="0"/>
        <w:spacing w:before="134" w:after="134" w:line="240" w:lineRule="auto"/>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II. </w:t>
      </w:r>
      <w:r w:rsidRPr="00B84625">
        <w:rPr>
          <w:rFonts w:ascii="Arial" w:hAnsi="Arial" w:cs="Arial"/>
          <w:color w:val="292F33"/>
          <w:sz w:val="24"/>
          <w:szCs w:val="24"/>
          <w:lang w:val="x-none" w:eastAsia="x-none"/>
        </w:rPr>
        <w:t>REVEALED RELIGION includes much in harmony with these facts.</w:t>
      </w:r>
    </w:p>
    <w:p w14:paraId="4222E8BD" w14:textId="77777777" w:rsidR="00B84625" w:rsidRPr="00B84625" w:rsidRDefault="00B84625" w:rsidP="00B84625">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lastRenderedPageBreak/>
        <w:t xml:space="preserve">1. </w:t>
      </w:r>
      <w:r w:rsidRPr="00B84625">
        <w:rPr>
          <w:rFonts w:ascii="Arial" w:hAnsi="Arial" w:cs="Arial"/>
          <w:color w:val="292F33"/>
          <w:sz w:val="24"/>
          <w:szCs w:val="24"/>
          <w:lang w:val="x-none" w:eastAsia="x-none"/>
        </w:rPr>
        <w:t xml:space="preserve">The long interval between the promise of a </w:t>
      </w:r>
      <w:proofErr w:type="spellStart"/>
      <w:r w:rsidRPr="00B84625">
        <w:rPr>
          <w:rFonts w:ascii="Arial" w:hAnsi="Arial" w:cs="Arial"/>
          <w:color w:val="292F33"/>
          <w:sz w:val="24"/>
          <w:szCs w:val="24"/>
          <w:lang w:val="x-none" w:eastAsia="x-none"/>
        </w:rPr>
        <w:t>Saviour</w:t>
      </w:r>
      <w:proofErr w:type="spellEnd"/>
      <w:r w:rsidRPr="00B84625">
        <w:rPr>
          <w:rFonts w:ascii="Arial" w:hAnsi="Arial" w:cs="Arial"/>
          <w:color w:val="292F33"/>
          <w:sz w:val="24"/>
          <w:szCs w:val="24"/>
          <w:lang w:val="x-none" w:eastAsia="x-none"/>
        </w:rPr>
        <w:t xml:space="preserve"> and His advent.</w:t>
      </w:r>
    </w:p>
    <w:p w14:paraId="50477C71" w14:textId="77777777" w:rsidR="00B84625" w:rsidRPr="00B84625" w:rsidRDefault="00B84625" w:rsidP="00B84625">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2. </w:t>
      </w:r>
      <w:r w:rsidRPr="00B84625">
        <w:rPr>
          <w:rFonts w:ascii="Arial" w:hAnsi="Arial" w:cs="Arial"/>
          <w:color w:val="292F33"/>
          <w:sz w:val="24"/>
          <w:szCs w:val="24"/>
          <w:lang w:val="x-none" w:eastAsia="x-none"/>
        </w:rPr>
        <w:t>The manner of His coming (</w:t>
      </w:r>
      <w:r w:rsidRPr="00B84625">
        <w:rPr>
          <w:rFonts w:ascii="Arial" w:hAnsi="Arial" w:cs="Arial"/>
          <w:color w:val="238554"/>
          <w:sz w:val="24"/>
          <w:szCs w:val="24"/>
          <w:u w:val="single"/>
          <w:lang w:val="x-none" w:eastAsia="x-none"/>
        </w:rPr>
        <w:t>Luk_17:20</w:t>
      </w:r>
      <w:r w:rsidRPr="00B84625">
        <w:rPr>
          <w:rFonts w:ascii="Arial" w:hAnsi="Arial" w:cs="Arial"/>
          <w:color w:val="292F33"/>
          <w:sz w:val="24"/>
          <w:szCs w:val="24"/>
          <w:lang w:val="x-none" w:eastAsia="x-none"/>
        </w:rPr>
        <w:t>).</w:t>
      </w:r>
    </w:p>
    <w:p w14:paraId="617DD676" w14:textId="77777777" w:rsidR="00B84625" w:rsidRPr="00B84625" w:rsidRDefault="00B84625" w:rsidP="00B84625">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3. </w:t>
      </w:r>
      <w:r w:rsidRPr="00B84625">
        <w:rPr>
          <w:rFonts w:ascii="Arial" w:hAnsi="Arial" w:cs="Arial"/>
          <w:color w:val="292F33"/>
          <w:sz w:val="24"/>
          <w:szCs w:val="24"/>
          <w:lang w:val="x-none" w:eastAsia="x-none"/>
        </w:rPr>
        <w:t>The history of revealed religion since the advent.</w:t>
      </w:r>
    </w:p>
    <w:p w14:paraId="33995DC9" w14:textId="77777777" w:rsidR="00B84625" w:rsidRPr="00B84625" w:rsidRDefault="00B84625" w:rsidP="00B84625">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4. </w:t>
      </w:r>
      <w:r w:rsidRPr="00B84625">
        <w:rPr>
          <w:rFonts w:ascii="Arial" w:hAnsi="Arial" w:cs="Arial"/>
          <w:color w:val="292F33"/>
          <w:sz w:val="24"/>
          <w:szCs w:val="24"/>
          <w:lang w:val="x-none" w:eastAsia="x-none"/>
        </w:rPr>
        <w:t>The spiritual history of the individual believer.</w:t>
      </w:r>
    </w:p>
    <w:p w14:paraId="1DAFB799" w14:textId="77777777" w:rsidR="00B84625" w:rsidRPr="00B84625" w:rsidRDefault="00B84625" w:rsidP="00B84625">
      <w:pPr>
        <w:widowControl w:val="0"/>
        <w:autoSpaceDE w:val="0"/>
        <w:autoSpaceDN w:val="0"/>
        <w:adjustRightInd w:val="0"/>
        <w:spacing w:before="134" w:after="134" w:line="240" w:lineRule="auto"/>
        <w:ind w:left="480"/>
        <w:rPr>
          <w:rFonts w:ascii="Arial" w:hAnsi="Arial" w:cs="Arial"/>
          <w:color w:val="292F33"/>
          <w:sz w:val="24"/>
          <w:szCs w:val="24"/>
          <w:lang w:val="x-none" w:eastAsia="x-none"/>
        </w:rPr>
      </w:pPr>
      <w:r w:rsidRPr="00B84625">
        <w:rPr>
          <w:rFonts w:ascii="Arial" w:hAnsi="Arial" w:cs="Arial"/>
          <w:b/>
          <w:bCs/>
          <w:color w:val="292F33"/>
          <w:sz w:val="24"/>
          <w:szCs w:val="24"/>
          <w:lang w:val="x-none" w:eastAsia="x-none"/>
        </w:rPr>
        <w:t xml:space="preserve">5. </w:t>
      </w:r>
      <w:r w:rsidRPr="00B84625">
        <w:rPr>
          <w:rFonts w:ascii="Arial" w:hAnsi="Arial" w:cs="Arial"/>
          <w:color w:val="292F33"/>
          <w:sz w:val="24"/>
          <w:szCs w:val="24"/>
          <w:lang w:val="x-none" w:eastAsia="x-none"/>
        </w:rPr>
        <w:t>The events which make up the story of a life. With regard to much in our history, we are expected to wait for the revelations of the world to come. (</w:t>
      </w:r>
      <w:r w:rsidRPr="00B84625">
        <w:rPr>
          <w:rFonts w:ascii="Arial" w:hAnsi="Arial" w:cs="Arial"/>
          <w:i/>
          <w:iCs/>
          <w:color w:val="292F33"/>
          <w:sz w:val="24"/>
          <w:szCs w:val="24"/>
          <w:lang w:val="x-none" w:eastAsia="x-none"/>
        </w:rPr>
        <w:t>R. Vaughan, D. D.</w:t>
      </w:r>
      <w:r w:rsidRPr="00B84625">
        <w:rPr>
          <w:rFonts w:ascii="Arial" w:hAnsi="Arial" w:cs="Arial"/>
          <w:color w:val="292F33"/>
          <w:sz w:val="24"/>
          <w:szCs w:val="24"/>
          <w:lang w:val="x-none" w:eastAsia="x-none"/>
        </w:rPr>
        <w:t>)</w:t>
      </w:r>
    </w:p>
    <w:p w14:paraId="325E39C1" w14:textId="77777777" w:rsidR="00B84625" w:rsidRPr="00CF3387" w:rsidRDefault="00B84625" w:rsidP="00CF3387">
      <w:pPr>
        <w:rPr>
          <w:rFonts w:ascii="Arial" w:hAnsi="Arial" w:cs="Arial"/>
          <w:sz w:val="24"/>
          <w:szCs w:val="24"/>
        </w:rPr>
      </w:pPr>
    </w:p>
    <w:sectPr w:rsidR="00B84625" w:rsidRPr="00CF3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F9"/>
    <w:rsid w:val="000C5EEF"/>
    <w:rsid w:val="000F12C7"/>
    <w:rsid w:val="001E0A0B"/>
    <w:rsid w:val="00243A6B"/>
    <w:rsid w:val="009769C8"/>
    <w:rsid w:val="00B84625"/>
    <w:rsid w:val="00CF3387"/>
    <w:rsid w:val="00D2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ACC3"/>
  <w15:chartTrackingRefBased/>
  <w15:docId w15:val="{EE8746DB-C23D-4547-A8AB-A7F38ADC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D252F9"/>
    <w:pPr>
      <w:autoSpaceDE w:val="0"/>
      <w:autoSpaceDN w:val="0"/>
      <w:adjustRightInd w:val="0"/>
      <w:spacing w:after="0" w:line="240" w:lineRule="auto"/>
    </w:pPr>
    <w:rPr>
      <w:rFonts w:ascii="Arial" w:hAnsi="Arial" w:cs="Arial"/>
      <w:color w:val="292F33"/>
      <w:sz w:val="24"/>
      <w:szCs w:val="24"/>
      <w:lang w:val="x-none"/>
    </w:rPr>
  </w:style>
  <w:style w:type="character" w:customStyle="1" w:styleId="I">
    <w:name w:val="I"/>
    <w:basedOn w:val="DefaultParagraphFont"/>
    <w:uiPriority w:val="99"/>
    <w:rsid w:val="00D252F9"/>
    <w:rPr>
      <w:i/>
      <w:iCs/>
    </w:rPr>
  </w:style>
  <w:style w:type="character" w:customStyle="1" w:styleId="B">
    <w:name w:val="B"/>
    <w:basedOn w:val="DefaultParagraphFont"/>
    <w:uiPriority w:val="99"/>
    <w:rsid w:val="00D252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Velie</dc:creator>
  <cp:keywords/>
  <dc:description/>
  <cp:lastModifiedBy>Joey Velie</cp:lastModifiedBy>
  <cp:revision>3</cp:revision>
  <dcterms:created xsi:type="dcterms:W3CDTF">2021-06-13T11:31:00Z</dcterms:created>
  <dcterms:modified xsi:type="dcterms:W3CDTF">2021-06-13T11:41:00Z</dcterms:modified>
</cp:coreProperties>
</file>